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05AA" w14:textId="77D2472B" w:rsidR="00E72E56" w:rsidRDefault="00795292">
      <w:r>
        <w:rPr>
          <w:color w:val="A4157B"/>
          <w:sz w:val="44"/>
          <w:szCs w:val="44"/>
        </w:rPr>
        <w:t>2021 Point-in-time count to be held 01/25/2021</w:t>
      </w:r>
      <w:r>
        <w:br/>
      </w:r>
      <w:r>
        <w:rPr>
          <w:color w:val="000000"/>
          <w:sz w:val="44"/>
          <w:szCs w:val="44"/>
        </w:rPr>
        <w:t>Membership of the NIHC will participate in the annual Point in Time count of the homeless beginning at 3:00 pm on Monday 1/25/21 for a 24 hour period.  In that time, all sheltered and unsheltered homeless persons will be counted using a short survey.  From 7:00-10:00 their will be a street count conducted in partnership with the Coalition, City of Rockford, Rockford Fire, and the Park District Police.  All info will be collected and prepared for public information and to fulfill HUD Reporting requirements.  </w:t>
      </w:r>
      <w:bookmarkStart w:id="0" w:name="_GoBack"/>
      <w:bookmarkEnd w:id="0"/>
    </w:p>
    <w:sectPr w:rsidR="00E72E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FE5"/>
    <w:rsid w:val="00795292"/>
    <w:rsid w:val="00C75FE5"/>
    <w:rsid w:val="00E72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3E9174-CADD-44A1-807A-00AEBE1F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2025-10-21T19:00:00Z</dcterms:created>
  <dcterms:modified xsi:type="dcterms:W3CDTF">2025-10-21T19:00:00Z</dcterms:modified>
</cp:coreProperties>
</file>